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56AB" w14:textId="666C1F0E" w:rsidR="005F6079" w:rsidRPr="001C0656" w:rsidRDefault="005F6079" w:rsidP="001C0656">
      <w:pPr>
        <w:spacing w:line="276" w:lineRule="auto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1C0656">
        <w:rPr>
          <w:rFonts w:ascii="Arial" w:hAnsi="Arial" w:cs="Arial"/>
          <w:b/>
          <w:sz w:val="22"/>
          <w:szCs w:val="22"/>
        </w:rPr>
        <w:t>P</w:t>
      </w:r>
      <w:r w:rsidR="001C0656">
        <w:rPr>
          <w:rFonts w:ascii="Arial" w:hAnsi="Arial" w:cs="Arial"/>
          <w:b/>
          <w:sz w:val="22"/>
          <w:szCs w:val="22"/>
        </w:rPr>
        <w:t xml:space="preserve">ORTARIA </w:t>
      </w:r>
      <w:r w:rsidRPr="001C0656">
        <w:rPr>
          <w:rFonts w:ascii="Arial" w:hAnsi="Arial" w:cs="Arial"/>
          <w:b/>
          <w:sz w:val="22"/>
          <w:szCs w:val="22"/>
        </w:rPr>
        <w:t>Nº</w:t>
      </w:r>
      <w:r w:rsidR="001C0656">
        <w:rPr>
          <w:rFonts w:ascii="Arial" w:hAnsi="Arial" w:cs="Arial"/>
          <w:b/>
          <w:sz w:val="22"/>
          <w:szCs w:val="22"/>
        </w:rPr>
        <w:t>.</w:t>
      </w:r>
      <w:r w:rsidR="003B388B" w:rsidRPr="001C0656">
        <w:rPr>
          <w:rFonts w:ascii="Arial" w:hAnsi="Arial" w:cs="Arial"/>
          <w:b/>
          <w:sz w:val="22"/>
          <w:szCs w:val="22"/>
        </w:rPr>
        <w:t xml:space="preserve"> </w:t>
      </w:r>
      <w:r w:rsidR="002D5D36">
        <w:rPr>
          <w:rFonts w:ascii="Arial" w:hAnsi="Arial" w:cs="Arial"/>
          <w:b/>
          <w:sz w:val="22"/>
          <w:szCs w:val="22"/>
        </w:rPr>
        <w:t>7</w:t>
      </w:r>
      <w:r w:rsidR="005B0D77">
        <w:rPr>
          <w:rFonts w:ascii="Arial" w:hAnsi="Arial" w:cs="Arial"/>
          <w:b/>
          <w:sz w:val="22"/>
          <w:szCs w:val="22"/>
        </w:rPr>
        <w:t>7</w:t>
      </w:r>
      <w:r w:rsidRPr="001C0656">
        <w:rPr>
          <w:rFonts w:ascii="Arial" w:hAnsi="Arial" w:cs="Arial"/>
          <w:b/>
          <w:sz w:val="22"/>
          <w:szCs w:val="22"/>
        </w:rPr>
        <w:t>/20</w:t>
      </w:r>
      <w:r w:rsidR="00A06D46" w:rsidRPr="001C0656">
        <w:rPr>
          <w:rFonts w:ascii="Arial" w:hAnsi="Arial" w:cs="Arial"/>
          <w:b/>
          <w:sz w:val="22"/>
          <w:szCs w:val="22"/>
        </w:rPr>
        <w:t>2</w:t>
      </w:r>
      <w:r w:rsidR="000C684F">
        <w:rPr>
          <w:rFonts w:ascii="Arial" w:hAnsi="Arial" w:cs="Arial"/>
          <w:b/>
          <w:sz w:val="22"/>
          <w:szCs w:val="22"/>
        </w:rPr>
        <w:t>5</w:t>
      </w:r>
    </w:p>
    <w:p w14:paraId="04717591" w14:textId="4C2D7BDB" w:rsidR="001C0656" w:rsidRDefault="005F6079" w:rsidP="001C0656">
      <w:pPr>
        <w:spacing w:line="276" w:lineRule="auto"/>
        <w:ind w:left="3402"/>
        <w:jc w:val="both"/>
        <w:rPr>
          <w:rFonts w:ascii="Arial" w:hAnsi="Arial" w:cs="Arial"/>
          <w:sz w:val="22"/>
          <w:szCs w:val="22"/>
        </w:rPr>
      </w:pPr>
      <w:r w:rsidRPr="001C0656">
        <w:rPr>
          <w:rFonts w:ascii="Arial" w:hAnsi="Arial" w:cs="Arial"/>
          <w:b/>
          <w:sz w:val="22"/>
          <w:szCs w:val="22"/>
        </w:rPr>
        <w:t>D</w:t>
      </w:r>
      <w:r w:rsidR="001C0656">
        <w:rPr>
          <w:rFonts w:ascii="Arial" w:hAnsi="Arial" w:cs="Arial"/>
          <w:b/>
          <w:sz w:val="22"/>
          <w:szCs w:val="22"/>
        </w:rPr>
        <w:t>ATA</w:t>
      </w:r>
      <w:r w:rsidRPr="001C0656">
        <w:rPr>
          <w:rFonts w:ascii="Arial" w:hAnsi="Arial" w:cs="Arial"/>
          <w:sz w:val="22"/>
          <w:szCs w:val="22"/>
        </w:rPr>
        <w:t xml:space="preserve">: </w:t>
      </w:r>
      <w:r w:rsidR="005B0D77">
        <w:rPr>
          <w:rFonts w:ascii="Arial" w:hAnsi="Arial" w:cs="Arial"/>
          <w:sz w:val="22"/>
          <w:szCs w:val="22"/>
        </w:rPr>
        <w:t>15 de outubro</w:t>
      </w:r>
      <w:r w:rsidR="002D5D36">
        <w:rPr>
          <w:rFonts w:ascii="Arial" w:hAnsi="Arial" w:cs="Arial"/>
          <w:sz w:val="22"/>
          <w:szCs w:val="22"/>
        </w:rPr>
        <w:t xml:space="preserve"> de 2025</w:t>
      </w:r>
      <w:r w:rsidRPr="001C0656">
        <w:rPr>
          <w:rFonts w:ascii="Arial" w:hAnsi="Arial" w:cs="Arial"/>
          <w:sz w:val="22"/>
          <w:szCs w:val="22"/>
        </w:rPr>
        <w:t>.</w:t>
      </w:r>
    </w:p>
    <w:p w14:paraId="385C0733" w14:textId="688324C7" w:rsidR="005F6079" w:rsidRPr="001C0656" w:rsidRDefault="001C0656" w:rsidP="001C0656">
      <w:pPr>
        <w:spacing w:line="276" w:lineRule="auto"/>
        <w:ind w:left="3402"/>
        <w:jc w:val="both"/>
        <w:rPr>
          <w:rFonts w:ascii="Arial" w:hAnsi="Arial" w:cs="Arial"/>
          <w:sz w:val="22"/>
          <w:szCs w:val="22"/>
        </w:rPr>
      </w:pPr>
      <w:r w:rsidRPr="001C0656">
        <w:rPr>
          <w:rFonts w:ascii="Arial" w:hAnsi="Arial" w:cs="Arial"/>
          <w:b/>
          <w:bCs/>
          <w:sz w:val="22"/>
          <w:szCs w:val="22"/>
        </w:rPr>
        <w:t>EMENTA</w:t>
      </w:r>
      <w:r>
        <w:rPr>
          <w:rFonts w:ascii="Arial" w:hAnsi="Arial" w:cs="Arial"/>
          <w:sz w:val="22"/>
          <w:szCs w:val="22"/>
        </w:rPr>
        <w:t xml:space="preserve">: </w:t>
      </w:r>
      <w:r w:rsidR="005F6079" w:rsidRPr="001C0656">
        <w:rPr>
          <w:rFonts w:ascii="Arial" w:hAnsi="Arial" w:cs="Arial"/>
          <w:sz w:val="22"/>
          <w:szCs w:val="22"/>
        </w:rPr>
        <w:t>Constitui Comissão Especial para revisão do Projeto de Lei Complementar nº</w:t>
      </w:r>
      <w:r>
        <w:rPr>
          <w:rFonts w:ascii="Arial" w:hAnsi="Arial" w:cs="Arial"/>
          <w:sz w:val="22"/>
          <w:szCs w:val="22"/>
        </w:rPr>
        <w:t>.</w:t>
      </w:r>
      <w:r w:rsidR="003B388B" w:rsidRPr="001C0656">
        <w:rPr>
          <w:rFonts w:ascii="Arial" w:hAnsi="Arial" w:cs="Arial"/>
          <w:sz w:val="22"/>
          <w:szCs w:val="22"/>
        </w:rPr>
        <w:t xml:space="preserve"> </w:t>
      </w:r>
      <w:r w:rsidR="000C684F">
        <w:rPr>
          <w:rFonts w:ascii="Arial" w:hAnsi="Arial" w:cs="Arial"/>
          <w:sz w:val="22"/>
          <w:szCs w:val="22"/>
        </w:rPr>
        <w:t>00</w:t>
      </w:r>
      <w:r w:rsidR="005B0D77">
        <w:rPr>
          <w:rFonts w:ascii="Arial" w:hAnsi="Arial" w:cs="Arial"/>
          <w:sz w:val="22"/>
          <w:szCs w:val="22"/>
        </w:rPr>
        <w:t>4</w:t>
      </w:r>
      <w:r w:rsidR="000C684F">
        <w:rPr>
          <w:rFonts w:ascii="Arial" w:hAnsi="Arial" w:cs="Arial"/>
          <w:sz w:val="22"/>
          <w:szCs w:val="22"/>
        </w:rPr>
        <w:t>/</w:t>
      </w:r>
      <w:r w:rsidR="005F6079" w:rsidRPr="001C0656">
        <w:rPr>
          <w:rFonts w:ascii="Arial" w:hAnsi="Arial" w:cs="Arial"/>
          <w:sz w:val="22"/>
          <w:szCs w:val="22"/>
        </w:rPr>
        <w:t>20</w:t>
      </w:r>
      <w:r w:rsidR="002A23D0" w:rsidRPr="001C0656">
        <w:rPr>
          <w:rFonts w:ascii="Arial" w:hAnsi="Arial" w:cs="Arial"/>
          <w:sz w:val="22"/>
          <w:szCs w:val="22"/>
        </w:rPr>
        <w:t>2</w:t>
      </w:r>
      <w:r w:rsidR="000C684F">
        <w:rPr>
          <w:rFonts w:ascii="Arial" w:hAnsi="Arial" w:cs="Arial"/>
          <w:sz w:val="22"/>
          <w:szCs w:val="22"/>
        </w:rPr>
        <w:t>5</w:t>
      </w:r>
      <w:r w:rsidR="005F6079" w:rsidRPr="001C0656">
        <w:rPr>
          <w:rFonts w:ascii="Arial" w:hAnsi="Arial" w:cs="Arial"/>
          <w:sz w:val="22"/>
          <w:szCs w:val="22"/>
        </w:rPr>
        <w:t>.</w:t>
      </w:r>
    </w:p>
    <w:p w14:paraId="74182B0B" w14:textId="77777777" w:rsidR="00324CCC" w:rsidRDefault="00324CCC" w:rsidP="001C0656">
      <w:pPr>
        <w:spacing w:line="276" w:lineRule="auto"/>
        <w:ind w:left="4111" w:firstLine="428"/>
        <w:jc w:val="both"/>
        <w:rPr>
          <w:rFonts w:ascii="Arial" w:hAnsi="Arial" w:cs="Arial"/>
          <w:sz w:val="22"/>
          <w:szCs w:val="22"/>
        </w:rPr>
      </w:pPr>
    </w:p>
    <w:p w14:paraId="685699AE" w14:textId="385A1D05" w:rsidR="005F6079" w:rsidRPr="001C0656" w:rsidRDefault="005F6079" w:rsidP="001C0656">
      <w:pPr>
        <w:spacing w:line="276" w:lineRule="auto"/>
        <w:ind w:left="4111" w:firstLine="428"/>
        <w:jc w:val="both"/>
        <w:rPr>
          <w:rFonts w:ascii="Arial" w:hAnsi="Arial" w:cs="Arial"/>
          <w:sz w:val="22"/>
          <w:szCs w:val="22"/>
        </w:rPr>
      </w:pPr>
      <w:r w:rsidRPr="001C0656">
        <w:rPr>
          <w:rFonts w:ascii="Arial" w:hAnsi="Arial" w:cs="Arial"/>
          <w:sz w:val="22"/>
          <w:szCs w:val="22"/>
        </w:rPr>
        <w:t xml:space="preserve">      </w:t>
      </w:r>
    </w:p>
    <w:p w14:paraId="1EFA490E" w14:textId="6D787970" w:rsidR="005F6079" w:rsidRPr="001C0656" w:rsidRDefault="000C684F" w:rsidP="001C065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F6079" w:rsidRPr="001C0656">
        <w:rPr>
          <w:rFonts w:ascii="Arial" w:hAnsi="Arial" w:cs="Arial"/>
          <w:sz w:val="22"/>
          <w:szCs w:val="22"/>
        </w:rPr>
        <w:t xml:space="preserve"> Presidente da Câmara Municipal de Guaíra, Estado do Paraná, usa</w:t>
      </w:r>
      <w:r w:rsidR="002A23D0" w:rsidRPr="001C0656">
        <w:rPr>
          <w:rFonts w:ascii="Arial" w:hAnsi="Arial" w:cs="Arial"/>
          <w:sz w:val="22"/>
          <w:szCs w:val="22"/>
        </w:rPr>
        <w:t>ndo de suas atribuições legais e regimentais, com fulcro no</w:t>
      </w:r>
      <w:r w:rsidR="005F6079" w:rsidRPr="001C0656">
        <w:rPr>
          <w:rFonts w:ascii="Arial" w:hAnsi="Arial" w:cs="Arial"/>
          <w:sz w:val="22"/>
          <w:szCs w:val="22"/>
        </w:rPr>
        <w:t xml:space="preserve"> artigo 53, parágrafo 2º</w:t>
      </w:r>
      <w:r w:rsidR="001C0656">
        <w:rPr>
          <w:rFonts w:ascii="Arial" w:hAnsi="Arial" w:cs="Arial"/>
          <w:sz w:val="22"/>
          <w:szCs w:val="22"/>
        </w:rPr>
        <w:t>,</w:t>
      </w:r>
      <w:r w:rsidR="005F6079" w:rsidRPr="001C0656">
        <w:rPr>
          <w:rFonts w:ascii="Arial" w:hAnsi="Arial" w:cs="Arial"/>
          <w:sz w:val="22"/>
          <w:szCs w:val="22"/>
        </w:rPr>
        <w:t xml:space="preserve"> da Lei Orgânica Municipal,</w:t>
      </w:r>
    </w:p>
    <w:p w14:paraId="02D1572F" w14:textId="77777777" w:rsidR="005F6079" w:rsidRPr="001C0656" w:rsidRDefault="005F6079" w:rsidP="001C065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340A6949" w14:textId="5F0471B9" w:rsidR="005F6079" w:rsidRPr="001C0656" w:rsidRDefault="001C0656" w:rsidP="001C06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</w:t>
      </w:r>
    </w:p>
    <w:p w14:paraId="0E75ECBE" w14:textId="77777777" w:rsidR="00A06D46" w:rsidRPr="001C0656" w:rsidRDefault="00A06D46" w:rsidP="001C0656">
      <w:pPr>
        <w:spacing w:line="276" w:lineRule="auto"/>
        <w:ind w:firstLine="2694"/>
        <w:jc w:val="both"/>
        <w:rPr>
          <w:rFonts w:ascii="Arial" w:hAnsi="Arial" w:cs="Arial"/>
          <w:sz w:val="22"/>
          <w:szCs w:val="22"/>
        </w:rPr>
      </w:pPr>
    </w:p>
    <w:p w14:paraId="32852B9F" w14:textId="0DF8D841" w:rsidR="005B0D77" w:rsidRPr="005B0D77" w:rsidRDefault="005F6079" w:rsidP="005B0D77">
      <w:pPr>
        <w:spacing w:line="276" w:lineRule="auto"/>
        <w:ind w:firstLine="1418"/>
        <w:jc w:val="both"/>
        <w:rPr>
          <w:rFonts w:ascii="Arial" w:hAnsi="Arial" w:cs="Arial"/>
          <w:bCs/>
          <w:color w:val="333333"/>
          <w:kern w:val="36"/>
          <w:sz w:val="22"/>
          <w:szCs w:val="22"/>
        </w:rPr>
      </w:pPr>
      <w:r w:rsidRPr="001C0656">
        <w:rPr>
          <w:rFonts w:ascii="Arial" w:hAnsi="Arial" w:cs="Arial"/>
          <w:b/>
          <w:sz w:val="22"/>
          <w:szCs w:val="22"/>
        </w:rPr>
        <w:t>Art. 1º</w:t>
      </w:r>
      <w:r w:rsidRPr="001C0656">
        <w:rPr>
          <w:rFonts w:ascii="Arial" w:hAnsi="Arial" w:cs="Arial"/>
          <w:sz w:val="22"/>
          <w:szCs w:val="22"/>
        </w:rPr>
        <w:t xml:space="preserve"> Constituir Comissão Especial composta pel</w:t>
      </w:r>
      <w:r w:rsidR="00D01738" w:rsidRPr="001C0656">
        <w:rPr>
          <w:rFonts w:ascii="Arial" w:hAnsi="Arial" w:cs="Arial"/>
          <w:sz w:val="22"/>
          <w:szCs w:val="22"/>
        </w:rPr>
        <w:t>os</w:t>
      </w:r>
      <w:r w:rsidRPr="001C0656">
        <w:rPr>
          <w:rFonts w:ascii="Arial" w:hAnsi="Arial" w:cs="Arial"/>
          <w:sz w:val="22"/>
          <w:szCs w:val="22"/>
        </w:rPr>
        <w:t xml:space="preserve"> vereador</w:t>
      </w:r>
      <w:r w:rsidR="00D01738" w:rsidRPr="001C0656">
        <w:rPr>
          <w:rFonts w:ascii="Arial" w:hAnsi="Arial" w:cs="Arial"/>
          <w:sz w:val="22"/>
          <w:szCs w:val="22"/>
        </w:rPr>
        <w:t>es</w:t>
      </w:r>
      <w:r w:rsidR="00D9288C" w:rsidRPr="001C0656">
        <w:rPr>
          <w:rFonts w:ascii="Arial" w:hAnsi="Arial" w:cs="Arial"/>
          <w:sz w:val="22"/>
          <w:szCs w:val="22"/>
        </w:rPr>
        <w:t>:</w:t>
      </w:r>
      <w:r w:rsidR="00F416B8" w:rsidRPr="001C0656">
        <w:rPr>
          <w:rFonts w:ascii="Arial" w:hAnsi="Arial" w:cs="Arial"/>
          <w:sz w:val="22"/>
          <w:szCs w:val="22"/>
        </w:rPr>
        <w:t xml:space="preserve"> </w:t>
      </w:r>
      <w:r w:rsidR="001C0656" w:rsidRPr="003C59CC">
        <w:rPr>
          <w:rFonts w:ascii="Arial" w:hAnsi="Arial" w:cs="Arial"/>
          <w:sz w:val="22"/>
          <w:szCs w:val="22"/>
        </w:rPr>
        <w:t xml:space="preserve"> </w:t>
      </w:r>
      <w:r w:rsidR="005B0D77">
        <w:rPr>
          <w:rFonts w:ascii="Arial" w:hAnsi="Arial" w:cs="Arial"/>
          <w:sz w:val="22"/>
          <w:szCs w:val="22"/>
        </w:rPr>
        <w:t xml:space="preserve">GILMAR SOARES DA FONSECA, </w:t>
      </w:r>
      <w:r w:rsidR="000F56E1">
        <w:rPr>
          <w:rFonts w:ascii="Arial" w:hAnsi="Arial" w:cs="Arial"/>
          <w:sz w:val="22"/>
          <w:szCs w:val="22"/>
        </w:rPr>
        <w:t>KEILA MARTA FRANCISCO</w:t>
      </w:r>
      <w:r w:rsidR="005B0D77">
        <w:rPr>
          <w:rFonts w:ascii="Arial" w:hAnsi="Arial" w:cs="Arial"/>
          <w:sz w:val="22"/>
          <w:szCs w:val="22"/>
        </w:rPr>
        <w:t xml:space="preserve"> E</w:t>
      </w:r>
      <w:r w:rsidR="000F56E1">
        <w:rPr>
          <w:rFonts w:ascii="Arial" w:hAnsi="Arial" w:cs="Arial"/>
          <w:sz w:val="22"/>
          <w:szCs w:val="22"/>
        </w:rPr>
        <w:t xml:space="preserve"> </w:t>
      </w:r>
      <w:r w:rsidR="005B0D77">
        <w:rPr>
          <w:rFonts w:ascii="Arial" w:hAnsi="Arial" w:cs="Arial"/>
          <w:sz w:val="22"/>
          <w:szCs w:val="22"/>
        </w:rPr>
        <w:t xml:space="preserve">MIRELE PAULA CETTO </w:t>
      </w:r>
      <w:proofErr w:type="gramStart"/>
      <w:r w:rsidR="005B0D77">
        <w:rPr>
          <w:rFonts w:ascii="Arial" w:hAnsi="Arial" w:cs="Arial"/>
          <w:sz w:val="22"/>
          <w:szCs w:val="22"/>
        </w:rPr>
        <w:t>LEITE</w:t>
      </w:r>
      <w:r w:rsidR="003C59CC">
        <w:rPr>
          <w:rFonts w:ascii="Arial" w:hAnsi="Arial" w:cs="Arial"/>
          <w:sz w:val="22"/>
          <w:szCs w:val="22"/>
        </w:rPr>
        <w:t>,</w:t>
      </w:r>
      <w:r w:rsidR="00D01738" w:rsidRPr="001C0656">
        <w:rPr>
          <w:rFonts w:ascii="Arial" w:hAnsi="Arial" w:cs="Arial"/>
          <w:sz w:val="22"/>
          <w:szCs w:val="22"/>
        </w:rPr>
        <w:t xml:space="preserve"> </w:t>
      </w:r>
      <w:r w:rsidRPr="001C0656">
        <w:rPr>
          <w:rFonts w:ascii="Arial" w:hAnsi="Arial" w:cs="Arial"/>
          <w:sz w:val="22"/>
          <w:szCs w:val="22"/>
        </w:rPr>
        <w:t xml:space="preserve"> </w:t>
      </w:r>
      <w:r w:rsidRPr="001C0656">
        <w:rPr>
          <w:rFonts w:ascii="Arial" w:hAnsi="Arial" w:cs="Arial"/>
          <w:b/>
          <w:bCs/>
          <w:sz w:val="22"/>
          <w:szCs w:val="22"/>
        </w:rPr>
        <w:t>com</w:t>
      </w:r>
      <w:proofErr w:type="gramEnd"/>
      <w:r w:rsidRPr="001C0656">
        <w:rPr>
          <w:rFonts w:ascii="Arial" w:hAnsi="Arial" w:cs="Arial"/>
          <w:b/>
          <w:bCs/>
          <w:sz w:val="22"/>
          <w:szCs w:val="22"/>
        </w:rPr>
        <w:t xml:space="preserve"> a finalidade específica</w:t>
      </w:r>
      <w:r w:rsidRPr="001C0656">
        <w:rPr>
          <w:rFonts w:ascii="Arial" w:hAnsi="Arial" w:cs="Arial"/>
          <w:sz w:val="22"/>
          <w:szCs w:val="22"/>
        </w:rPr>
        <w:t xml:space="preserve"> </w:t>
      </w:r>
      <w:r w:rsidRPr="001C0656">
        <w:rPr>
          <w:rFonts w:ascii="Arial" w:hAnsi="Arial" w:cs="Arial"/>
          <w:b/>
          <w:bCs/>
          <w:sz w:val="22"/>
          <w:szCs w:val="22"/>
        </w:rPr>
        <w:t>de proceder à</w:t>
      </w:r>
      <w:r w:rsidR="002D5D36">
        <w:rPr>
          <w:rFonts w:ascii="Arial" w:hAnsi="Arial" w:cs="Arial"/>
          <w:b/>
          <w:bCs/>
          <w:sz w:val="22"/>
          <w:szCs w:val="22"/>
        </w:rPr>
        <w:t xml:space="preserve"> apreciação</w:t>
      </w:r>
      <w:r w:rsidRPr="001C0656">
        <w:rPr>
          <w:rFonts w:ascii="Arial" w:hAnsi="Arial" w:cs="Arial"/>
          <w:b/>
          <w:bCs/>
          <w:sz w:val="22"/>
          <w:szCs w:val="22"/>
        </w:rPr>
        <w:t xml:space="preserve"> do Projeto de Lei</w:t>
      </w:r>
      <w:r w:rsidR="005B0D77">
        <w:rPr>
          <w:rFonts w:ascii="Arial" w:hAnsi="Arial" w:cs="Arial"/>
          <w:b/>
          <w:bCs/>
          <w:sz w:val="22"/>
          <w:szCs w:val="22"/>
        </w:rPr>
        <w:t xml:space="preserve"> Complementar</w:t>
      </w:r>
      <w:r w:rsidRPr="001C0656">
        <w:rPr>
          <w:rFonts w:ascii="Arial" w:hAnsi="Arial" w:cs="Arial"/>
          <w:b/>
          <w:bCs/>
          <w:sz w:val="22"/>
          <w:szCs w:val="22"/>
        </w:rPr>
        <w:t xml:space="preserve"> nº</w:t>
      </w:r>
      <w:r w:rsidR="001C0656">
        <w:rPr>
          <w:rFonts w:ascii="Arial" w:hAnsi="Arial" w:cs="Arial"/>
          <w:b/>
          <w:bCs/>
          <w:sz w:val="22"/>
          <w:szCs w:val="22"/>
        </w:rPr>
        <w:t>.</w:t>
      </w:r>
      <w:r w:rsidR="003B388B" w:rsidRPr="001C06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0656">
        <w:rPr>
          <w:rFonts w:ascii="Arial" w:hAnsi="Arial" w:cs="Arial"/>
          <w:b/>
          <w:bCs/>
          <w:sz w:val="22"/>
          <w:szCs w:val="22"/>
        </w:rPr>
        <w:t>0</w:t>
      </w:r>
      <w:r w:rsidR="005B0D77">
        <w:rPr>
          <w:rFonts w:ascii="Arial" w:hAnsi="Arial" w:cs="Arial"/>
          <w:b/>
          <w:bCs/>
          <w:sz w:val="22"/>
          <w:szCs w:val="22"/>
        </w:rPr>
        <w:t>04</w:t>
      </w:r>
      <w:r w:rsidRPr="001C0656">
        <w:rPr>
          <w:rFonts w:ascii="Arial" w:hAnsi="Arial" w:cs="Arial"/>
          <w:b/>
          <w:bCs/>
          <w:sz w:val="22"/>
          <w:szCs w:val="22"/>
        </w:rPr>
        <w:t>/20</w:t>
      </w:r>
      <w:r w:rsidR="00A06D46" w:rsidRPr="001C0656">
        <w:rPr>
          <w:rFonts w:ascii="Arial" w:hAnsi="Arial" w:cs="Arial"/>
          <w:b/>
          <w:bCs/>
          <w:sz w:val="22"/>
          <w:szCs w:val="22"/>
        </w:rPr>
        <w:t>2</w:t>
      </w:r>
      <w:r w:rsidR="00606E60">
        <w:rPr>
          <w:rFonts w:ascii="Arial" w:hAnsi="Arial" w:cs="Arial"/>
          <w:b/>
          <w:bCs/>
          <w:sz w:val="22"/>
          <w:szCs w:val="22"/>
        </w:rPr>
        <w:t>5</w:t>
      </w:r>
      <w:r w:rsidRPr="001C0656">
        <w:rPr>
          <w:rFonts w:ascii="Arial" w:hAnsi="Arial" w:cs="Arial"/>
          <w:sz w:val="22"/>
          <w:szCs w:val="22"/>
        </w:rPr>
        <w:t xml:space="preserve"> </w:t>
      </w:r>
      <w:r w:rsidR="00A84F1D" w:rsidRPr="001C0656">
        <w:rPr>
          <w:rFonts w:ascii="Arial" w:hAnsi="Arial" w:cs="Arial"/>
          <w:sz w:val="22"/>
          <w:szCs w:val="22"/>
        </w:rPr>
        <w:t xml:space="preserve">de iniciativa do Executivo Municipal, que </w:t>
      </w:r>
      <w:r w:rsidR="000F56E1">
        <w:rPr>
          <w:rFonts w:ascii="Arial" w:hAnsi="Arial" w:cs="Arial"/>
          <w:sz w:val="22"/>
          <w:szCs w:val="22"/>
        </w:rPr>
        <w:t>“</w:t>
      </w:r>
      <w:r w:rsidR="005B0D77" w:rsidRPr="005B0D77">
        <w:rPr>
          <w:rFonts w:ascii="Arial" w:hAnsi="Arial" w:cs="Arial"/>
          <w:bCs/>
          <w:color w:val="333333"/>
          <w:kern w:val="36"/>
          <w:sz w:val="22"/>
          <w:szCs w:val="22"/>
        </w:rPr>
        <w:t>altera o Anexo XVII da Lei Complementar nº 01/2006 (Código Tributário Municipal de Guaíra - Paraná), que dispõe sobre a Taxa de Coleta de Lixo, e dá outras providências.</w:t>
      </w:r>
      <w:r w:rsidR="005B0D77">
        <w:rPr>
          <w:rFonts w:ascii="Arial" w:hAnsi="Arial" w:cs="Arial"/>
          <w:bCs/>
          <w:color w:val="333333"/>
          <w:kern w:val="36"/>
          <w:sz w:val="22"/>
          <w:szCs w:val="22"/>
        </w:rPr>
        <w:t>”</w:t>
      </w:r>
    </w:p>
    <w:p w14:paraId="587094AD" w14:textId="77777777" w:rsidR="000F56E1" w:rsidRPr="00CF0023" w:rsidRDefault="000F56E1" w:rsidP="000F56E1">
      <w:pPr>
        <w:tabs>
          <w:tab w:val="left" w:pos="9049"/>
        </w:tabs>
        <w:ind w:left="2835" w:right="-27"/>
        <w:jc w:val="both"/>
        <w:rPr>
          <w:rFonts w:ascii="Tahoma" w:hAnsi="Tahoma"/>
        </w:rPr>
      </w:pPr>
    </w:p>
    <w:p w14:paraId="15A695D5" w14:textId="77777777" w:rsidR="00E8237B" w:rsidRPr="001C0656" w:rsidRDefault="00E8237B" w:rsidP="001C065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39A663C" w14:textId="77777777" w:rsidR="00A06D46" w:rsidRPr="001C0656" w:rsidRDefault="00A06D46" w:rsidP="001C065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C0656">
        <w:rPr>
          <w:rFonts w:ascii="Arial" w:hAnsi="Arial" w:cs="Arial"/>
          <w:b/>
          <w:sz w:val="22"/>
          <w:szCs w:val="22"/>
        </w:rPr>
        <w:t>Art. 2º</w:t>
      </w:r>
      <w:r w:rsidRPr="001C0656">
        <w:rPr>
          <w:rFonts w:ascii="Arial" w:hAnsi="Arial" w:cs="Arial"/>
          <w:sz w:val="22"/>
          <w:szCs w:val="22"/>
        </w:rPr>
        <w:t xml:space="preserve"> Esta portaria entra em vigor na data de sua publicação.</w:t>
      </w:r>
    </w:p>
    <w:p w14:paraId="2550CDBC" w14:textId="77777777" w:rsidR="00A06D46" w:rsidRPr="001C0656" w:rsidRDefault="00A06D46" w:rsidP="001C065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A06D46" w:rsidRPr="001C0656" w14:paraId="0557F8C6" w14:textId="77777777" w:rsidTr="00651038">
        <w:tc>
          <w:tcPr>
            <w:tcW w:w="8931" w:type="dxa"/>
          </w:tcPr>
          <w:p w14:paraId="27F17925" w14:textId="15BF17E5" w:rsidR="00A06D46" w:rsidRPr="001C0656" w:rsidRDefault="00A06D46" w:rsidP="001C06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656">
              <w:rPr>
                <w:rFonts w:ascii="Arial" w:hAnsi="Arial" w:cs="Arial"/>
                <w:b/>
                <w:bCs/>
                <w:sz w:val="22"/>
                <w:szCs w:val="22"/>
              </w:rPr>
              <w:t>CIENTIFIQUE-SE, PUBLIQUE-SE E CUMPRA-SE</w:t>
            </w:r>
            <w:r w:rsidR="006564DA" w:rsidRPr="001C06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BE9629" w14:textId="77777777" w:rsidR="001C0656" w:rsidRDefault="001C0656" w:rsidP="00324CCC">
            <w:pPr>
              <w:spacing w:line="276" w:lineRule="auto"/>
              <w:ind w:firstLine="13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FC3928" w14:textId="43A04EF6" w:rsidR="00324CCC" w:rsidRPr="001C0656" w:rsidRDefault="00324CCC" w:rsidP="00324CCC">
            <w:pPr>
              <w:spacing w:line="276" w:lineRule="auto"/>
              <w:ind w:firstLine="1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0656">
              <w:rPr>
                <w:rFonts w:ascii="Arial" w:hAnsi="Arial" w:cs="Arial"/>
                <w:sz w:val="22"/>
                <w:szCs w:val="22"/>
              </w:rPr>
              <w:t>Gabinete d</w:t>
            </w:r>
            <w:r w:rsidR="00606E60">
              <w:rPr>
                <w:rFonts w:ascii="Arial" w:hAnsi="Arial" w:cs="Arial"/>
                <w:sz w:val="22"/>
                <w:szCs w:val="22"/>
              </w:rPr>
              <w:t>a</w:t>
            </w:r>
            <w:r w:rsidRPr="001C0656">
              <w:rPr>
                <w:rFonts w:ascii="Arial" w:hAnsi="Arial" w:cs="Arial"/>
                <w:sz w:val="22"/>
                <w:szCs w:val="22"/>
              </w:rPr>
              <w:t xml:space="preserve"> Presidente da Câmara Municipal de Guaíra, Estado do Paraná, em </w:t>
            </w:r>
            <w:r w:rsidR="005B0D77">
              <w:rPr>
                <w:rFonts w:ascii="Arial" w:hAnsi="Arial" w:cs="Arial"/>
                <w:sz w:val="22"/>
                <w:szCs w:val="22"/>
              </w:rPr>
              <w:t>15 de outubro de</w:t>
            </w:r>
            <w:r w:rsidR="000F56E1">
              <w:rPr>
                <w:rFonts w:ascii="Arial" w:hAnsi="Arial" w:cs="Arial"/>
                <w:sz w:val="22"/>
                <w:szCs w:val="22"/>
              </w:rPr>
              <w:t xml:space="preserve"> 2025</w:t>
            </w:r>
            <w:r w:rsidRPr="001C06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6A1F1B" w14:textId="7641C519" w:rsidR="00A06D46" w:rsidRDefault="00A06D46" w:rsidP="00324CCC">
            <w:pPr>
              <w:spacing w:line="276" w:lineRule="auto"/>
              <w:ind w:firstLine="13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D1EC39" w14:textId="77777777" w:rsidR="00324CCC" w:rsidRDefault="00324CCC" w:rsidP="00324CCC">
            <w:pPr>
              <w:spacing w:line="276" w:lineRule="auto"/>
              <w:ind w:firstLine="13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374537" w14:textId="77777777" w:rsidR="00324CCC" w:rsidRDefault="00324CCC" w:rsidP="00324CCC">
            <w:pPr>
              <w:spacing w:line="276" w:lineRule="auto"/>
              <w:ind w:firstLine="13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21A3EE" w14:textId="77777777" w:rsidR="00324CCC" w:rsidRDefault="00324CCC" w:rsidP="00324CCC">
            <w:pPr>
              <w:spacing w:line="276" w:lineRule="auto"/>
              <w:ind w:firstLine="13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542"/>
            </w:tblGrid>
            <w:tr w:rsidR="00A06D46" w:rsidRPr="001C0656" w14:paraId="6BBAB484" w14:textId="77777777" w:rsidTr="00651038">
              <w:tc>
                <w:tcPr>
                  <w:tcW w:w="85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3C1A0" w14:textId="77777777" w:rsidR="00A06D46" w:rsidRPr="001C0656" w:rsidRDefault="00A06D46" w:rsidP="00324CCC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67DDC8" w14:textId="7CDB9F7D" w:rsidR="00A06D46" w:rsidRPr="001C0656" w:rsidRDefault="00606E60" w:rsidP="00324CC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TEREZA CAMILO DOS SANTOS</w:t>
                  </w:r>
                </w:p>
                <w:p w14:paraId="47B42682" w14:textId="13335882" w:rsidR="00A06D46" w:rsidRPr="00606E60" w:rsidRDefault="00606E60" w:rsidP="00606E60">
                  <w:pPr>
                    <w:spacing w:line="276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A06D46" w:rsidRPr="00606E6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Presidente</w:t>
                  </w:r>
                  <w:r w:rsidR="00A2555D" w:rsidRPr="00606E6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– </w:t>
                  </w:r>
                  <w:r w:rsidR="00A06D46" w:rsidRPr="00606E6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Gestão 202</w:t>
                  </w:r>
                  <w:r w:rsidRPr="00606E6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5/2026</w:t>
                  </w:r>
                </w:p>
                <w:p w14:paraId="653635CC" w14:textId="77777777" w:rsidR="00A06D46" w:rsidRPr="001C0656" w:rsidRDefault="00A06D46" w:rsidP="00324CCC">
                  <w:pPr>
                    <w:spacing w:line="276" w:lineRule="auto"/>
                    <w:ind w:right="-8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4AC0AE2" w14:textId="77777777" w:rsidR="00A06D46" w:rsidRPr="001C0656" w:rsidRDefault="00A06D46" w:rsidP="001C065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072A85B4" w14:textId="77777777" w:rsidR="00A06D46" w:rsidRPr="001C0656" w:rsidRDefault="00A06D46" w:rsidP="001C065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EF881E" w14:textId="77777777" w:rsidR="00850C09" w:rsidRPr="001C0656" w:rsidRDefault="00850C09" w:rsidP="001C06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50C09" w:rsidRPr="001C0656" w:rsidSect="005307B2">
      <w:pgSz w:w="11906" w:h="16838"/>
      <w:pgMar w:top="2438" w:right="1276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79"/>
    <w:rsid w:val="00002D53"/>
    <w:rsid w:val="0005124E"/>
    <w:rsid w:val="000A2797"/>
    <w:rsid w:val="000C684F"/>
    <w:rsid w:val="000F56E1"/>
    <w:rsid w:val="00136918"/>
    <w:rsid w:val="001C0656"/>
    <w:rsid w:val="002402AA"/>
    <w:rsid w:val="00256812"/>
    <w:rsid w:val="00282EE9"/>
    <w:rsid w:val="002A108E"/>
    <w:rsid w:val="002A23D0"/>
    <w:rsid w:val="002C4B95"/>
    <w:rsid w:val="002C6097"/>
    <w:rsid w:val="002D5D36"/>
    <w:rsid w:val="00324CCC"/>
    <w:rsid w:val="0037500D"/>
    <w:rsid w:val="003B388B"/>
    <w:rsid w:val="003C3DC6"/>
    <w:rsid w:val="003C59CC"/>
    <w:rsid w:val="00412556"/>
    <w:rsid w:val="00415AB5"/>
    <w:rsid w:val="004169B0"/>
    <w:rsid w:val="00430A1C"/>
    <w:rsid w:val="00461828"/>
    <w:rsid w:val="004D32E3"/>
    <w:rsid w:val="0052306B"/>
    <w:rsid w:val="00524B63"/>
    <w:rsid w:val="005307B2"/>
    <w:rsid w:val="00582FAF"/>
    <w:rsid w:val="005A42DB"/>
    <w:rsid w:val="005A6D15"/>
    <w:rsid w:val="005B0D77"/>
    <w:rsid w:val="005F372A"/>
    <w:rsid w:val="005F6079"/>
    <w:rsid w:val="00606E60"/>
    <w:rsid w:val="006444F8"/>
    <w:rsid w:val="00651038"/>
    <w:rsid w:val="006564DA"/>
    <w:rsid w:val="006E45FA"/>
    <w:rsid w:val="00705A5B"/>
    <w:rsid w:val="00773A1D"/>
    <w:rsid w:val="00794395"/>
    <w:rsid w:val="007C3351"/>
    <w:rsid w:val="00830AD3"/>
    <w:rsid w:val="00850C09"/>
    <w:rsid w:val="008534DC"/>
    <w:rsid w:val="00890924"/>
    <w:rsid w:val="00986BFD"/>
    <w:rsid w:val="00A06D46"/>
    <w:rsid w:val="00A2555D"/>
    <w:rsid w:val="00A61430"/>
    <w:rsid w:val="00A84F1D"/>
    <w:rsid w:val="00A876EC"/>
    <w:rsid w:val="00AB4DFA"/>
    <w:rsid w:val="00AD712F"/>
    <w:rsid w:val="00AF4AD4"/>
    <w:rsid w:val="00B06A33"/>
    <w:rsid w:val="00B651E2"/>
    <w:rsid w:val="00BB1C21"/>
    <w:rsid w:val="00CC07D3"/>
    <w:rsid w:val="00D01738"/>
    <w:rsid w:val="00D77AF5"/>
    <w:rsid w:val="00D87452"/>
    <w:rsid w:val="00D9288C"/>
    <w:rsid w:val="00E46F43"/>
    <w:rsid w:val="00E57F9E"/>
    <w:rsid w:val="00E8237B"/>
    <w:rsid w:val="00E90A48"/>
    <w:rsid w:val="00F07F92"/>
    <w:rsid w:val="00F32417"/>
    <w:rsid w:val="00F416B8"/>
    <w:rsid w:val="00F86102"/>
    <w:rsid w:val="00FE0C80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5325"/>
  <w15:docId w15:val="{29977C4E-98C2-46B5-8659-36043A89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2</cp:revision>
  <cp:lastPrinted>2023-12-05T13:29:00Z</cp:lastPrinted>
  <dcterms:created xsi:type="dcterms:W3CDTF">2025-10-15T19:12:00Z</dcterms:created>
  <dcterms:modified xsi:type="dcterms:W3CDTF">2025-10-15T19:12:00Z</dcterms:modified>
</cp:coreProperties>
</file>